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B4E" w:rsidRDefault="0070283F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margin">
              <wp:posOffset>5448300</wp:posOffset>
            </wp:positionH>
            <wp:positionV relativeFrom="paragraph">
              <wp:posOffset>1270</wp:posOffset>
            </wp:positionV>
            <wp:extent cx="1167993" cy="11887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993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276225</wp:posOffset>
            </wp:positionH>
            <wp:positionV relativeFrom="paragraph">
              <wp:posOffset>0</wp:posOffset>
            </wp:positionV>
            <wp:extent cx="1372164" cy="1188720"/>
            <wp:effectExtent l="0" t="0" r="0" b="0"/>
            <wp:wrapTopAndBottom/>
            <wp:docPr id="1" name="Picture 1" descr="C:\Users\GEORGE CHIMAYI\AppData\Local\Microsoft\Windows\INetCache\Content.Word\MIT Expo Logo 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ORGE CHIMAYI\AppData\Local\Microsoft\Windows\INetCache\Content.Word\MIT Expo Logo 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164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2F92" w:rsidRDefault="00C104AD" w:rsidP="002D2F9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TAKULANDIRANI 2020</w:t>
      </w:r>
    </w:p>
    <w:p w:rsidR="00FC3B4E" w:rsidRPr="00FC3B4E" w:rsidRDefault="00FC3B4E" w:rsidP="002D2F9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FC3B4E">
        <w:rPr>
          <w:rFonts w:ascii="Tahoma" w:hAnsi="Tahoma" w:cs="Tahoma"/>
          <w:b/>
          <w:color w:val="000000"/>
          <w:sz w:val="28"/>
          <w:szCs w:val="28"/>
        </w:rPr>
        <w:t>MALAWI INTERNATIONAL TOURISM EXPO</w:t>
      </w:r>
    </w:p>
    <w:p w:rsidR="00FC3B4E" w:rsidRDefault="00FC3B4E" w:rsidP="002D2F9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(MITE)</w:t>
      </w:r>
    </w:p>
    <w:p w:rsidR="00807497" w:rsidRDefault="00FC3B4E" w:rsidP="002D2F9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Hosted and Managed by</w:t>
      </w:r>
    </w:p>
    <w:p w:rsidR="00FC3B4E" w:rsidRDefault="00FC3B4E" w:rsidP="002D2F9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Department of Tourism</w:t>
      </w:r>
    </w:p>
    <w:p w:rsidR="00FC3B4E" w:rsidRPr="00FC3B4E" w:rsidRDefault="00FC3B4E" w:rsidP="002D2F9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Ministry of Industry, Trade and Tourism</w:t>
      </w:r>
    </w:p>
    <w:p w:rsidR="00FC3B4E" w:rsidRPr="00FC3B4E" w:rsidRDefault="00FC3B4E" w:rsidP="002D2F9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Postal Address </w:t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  <w:t xml:space="preserve">: </w:t>
      </w:r>
      <w:r>
        <w:rPr>
          <w:rFonts w:ascii="Tahoma" w:hAnsi="Tahoma" w:cs="Tahoma"/>
          <w:color w:val="000000"/>
          <w:sz w:val="20"/>
          <w:szCs w:val="20"/>
        </w:rPr>
        <w:tab/>
        <w:t xml:space="preserve">Private Bag 326, Lilongwe </w:t>
      </w: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Physical Address </w:t>
      </w:r>
      <w:r>
        <w:rPr>
          <w:rFonts w:ascii="Tahoma" w:hAnsi="Tahoma" w:cs="Tahoma"/>
          <w:color w:val="000000"/>
          <w:sz w:val="20"/>
          <w:szCs w:val="20"/>
        </w:rPr>
        <w:tab/>
        <w:t>:</w:t>
      </w:r>
      <w:r>
        <w:rPr>
          <w:rFonts w:ascii="Tahoma" w:hAnsi="Tahoma" w:cs="Tahoma"/>
          <w:color w:val="000000"/>
          <w:sz w:val="20"/>
          <w:szCs w:val="20"/>
        </w:rPr>
        <w:tab/>
        <w:t>Tourism House</w:t>
      </w:r>
    </w:p>
    <w:p w:rsidR="00FC3B4E" w:rsidRDefault="00FC3B4E" w:rsidP="005043B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: </w:t>
      </w:r>
      <w:r>
        <w:rPr>
          <w:rFonts w:ascii="Tahoma" w:hAnsi="Tahoma" w:cs="Tahoma"/>
          <w:color w:val="000000"/>
          <w:sz w:val="20"/>
          <w:szCs w:val="20"/>
        </w:rPr>
        <w:tab/>
        <w:t>Off Convention Drive</w:t>
      </w:r>
      <w:r w:rsidR="005043B6">
        <w:rPr>
          <w:rFonts w:ascii="Tahoma" w:hAnsi="Tahoma" w:cs="Tahoma"/>
          <w:color w:val="000000"/>
          <w:sz w:val="20"/>
          <w:szCs w:val="20"/>
        </w:rPr>
        <w:t>, City Centre</w:t>
      </w: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  <w:t>:</w:t>
      </w:r>
      <w:r>
        <w:rPr>
          <w:rFonts w:ascii="Tahoma" w:hAnsi="Tahoma" w:cs="Tahoma"/>
          <w:color w:val="000000"/>
          <w:sz w:val="20"/>
          <w:szCs w:val="20"/>
        </w:rPr>
        <w:tab/>
        <w:t>LILONGWE</w:t>
      </w:r>
      <w:r w:rsidR="005043B6">
        <w:rPr>
          <w:rFonts w:ascii="Tahoma" w:hAnsi="Tahoma" w:cs="Tahoma"/>
          <w:color w:val="000000"/>
          <w:sz w:val="20"/>
          <w:szCs w:val="20"/>
        </w:rPr>
        <w:t xml:space="preserve"> 3</w:t>
      </w: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:</w:t>
      </w:r>
      <w:r>
        <w:rPr>
          <w:rFonts w:ascii="Tahoma" w:hAnsi="Tahoma" w:cs="Tahoma"/>
          <w:color w:val="000000"/>
          <w:sz w:val="20"/>
          <w:szCs w:val="20"/>
        </w:rPr>
        <w:tab/>
        <w:t>Telephone +265 1 775 499</w:t>
      </w: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:</w:t>
      </w:r>
      <w:r>
        <w:rPr>
          <w:rFonts w:ascii="Tahoma" w:hAnsi="Tahoma" w:cs="Tahoma"/>
          <w:color w:val="000000"/>
          <w:sz w:val="20"/>
          <w:szCs w:val="20"/>
        </w:rPr>
        <w:tab/>
        <w:t xml:space="preserve">Email  </w:t>
      </w:r>
      <w:hyperlink r:id="rId9" w:history="1">
        <w:r w:rsidRPr="00F935B1">
          <w:rPr>
            <w:rStyle w:val="Hyperlink"/>
            <w:rFonts w:ascii="Tahoma" w:hAnsi="Tahoma" w:cs="Tahoma"/>
            <w:sz w:val="20"/>
            <w:szCs w:val="20"/>
          </w:rPr>
          <w:t>info@visitmalawi.mw</w:t>
        </w:r>
      </w:hyperlink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ahoma" w:hAnsi="Tahoma" w:cs="Tahoma"/>
          <w:color w:val="000000"/>
          <w:sz w:val="20"/>
          <w:szCs w:val="20"/>
        </w:rPr>
      </w:pPr>
    </w:p>
    <w:p w:rsidR="00FC3B4E" w:rsidRDefault="00282F8A" w:rsidP="00282F8A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,Bold" w:hAnsi="Tahoma,Bold" w:cs="Tahoma,Bold"/>
          <w:b/>
          <w:bCs/>
          <w:color w:val="000000"/>
          <w:sz w:val="20"/>
          <w:szCs w:val="20"/>
        </w:rPr>
        <w:t>TAKULANDIRANI</w:t>
      </w:r>
      <w:r w:rsidR="00C104AD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2020 CONTRACT </w:t>
      </w:r>
    </w:p>
    <w:p w:rsidR="00282F8A" w:rsidRDefault="00282F8A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580393" w:rsidRDefault="00FC3B4E" w:rsidP="005043B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Company Name </w:t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 xml:space="preserve">: </w:t>
      </w:r>
    </w:p>
    <w:p w:rsidR="00C44C0C" w:rsidRDefault="00D12FD8" w:rsidP="005043B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Preferred Facia Name</w:t>
      </w:r>
      <w:r>
        <w:rPr>
          <w:rFonts w:ascii="Tahoma" w:hAnsi="Tahoma" w:cs="Tahoma"/>
          <w:color w:val="000000"/>
          <w:sz w:val="20"/>
          <w:szCs w:val="20"/>
        </w:rPr>
        <w:tab/>
        <w:t>:</w:t>
      </w:r>
    </w:p>
    <w:p w:rsidR="00FC3B4E" w:rsidRDefault="00FC3B4E" w:rsidP="005043B6">
      <w:pPr>
        <w:autoSpaceDE w:val="0"/>
        <w:autoSpaceDN w:val="0"/>
        <w:adjustRightInd w:val="0"/>
        <w:spacing w:after="0" w:line="36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Management Contact </w:t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 xml:space="preserve">: </w:t>
      </w:r>
    </w:p>
    <w:p w:rsidR="00FC3B4E" w:rsidRDefault="00232C89" w:rsidP="005043B6">
      <w:pPr>
        <w:autoSpaceDE w:val="0"/>
        <w:autoSpaceDN w:val="0"/>
        <w:adjustRightInd w:val="0"/>
        <w:spacing w:after="0" w:line="36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Phone</w:t>
      </w:r>
      <w:r w:rsidR="00FC3B4E">
        <w:rPr>
          <w:rFonts w:ascii="Tahoma" w:hAnsi="Tahoma" w:cs="Tahoma"/>
          <w:color w:val="000000"/>
          <w:sz w:val="20"/>
          <w:szCs w:val="20"/>
        </w:rPr>
        <w:t xml:space="preserve"> Number </w:t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 w:rsidR="0048112F">
        <w:rPr>
          <w:rFonts w:ascii="Tahoma" w:hAnsi="Tahoma" w:cs="Tahoma"/>
          <w:color w:val="000000"/>
          <w:sz w:val="20"/>
          <w:szCs w:val="20"/>
        </w:rPr>
        <w:t>:</w:t>
      </w:r>
    </w:p>
    <w:p w:rsidR="00FC3B4E" w:rsidRPr="00C06EAD" w:rsidRDefault="005043B6" w:rsidP="005043B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WhatsApp Number</w:t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 w:rsidR="00FC3B4E">
        <w:rPr>
          <w:rFonts w:ascii="Tahoma" w:hAnsi="Tahoma" w:cs="Tahoma"/>
          <w:color w:val="000000"/>
          <w:sz w:val="20"/>
          <w:szCs w:val="20"/>
        </w:rPr>
        <w:t xml:space="preserve">: </w:t>
      </w:r>
    </w:p>
    <w:p w:rsidR="00580393" w:rsidRDefault="00FC3B4E" w:rsidP="005043B6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E-Mail </w:t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 w:rsidR="00232C89">
        <w:rPr>
          <w:rFonts w:ascii="Tahoma" w:hAnsi="Tahoma" w:cs="Tahoma"/>
          <w:color w:val="000000"/>
          <w:sz w:val="20"/>
          <w:szCs w:val="20"/>
        </w:rPr>
        <w:t>Address</w:t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 xml:space="preserve">: </w:t>
      </w:r>
    </w:p>
    <w:p w:rsidR="00FC3B4E" w:rsidRDefault="00FC3B4E" w:rsidP="005043B6">
      <w:pPr>
        <w:autoSpaceDE w:val="0"/>
        <w:autoSpaceDN w:val="0"/>
        <w:adjustRightInd w:val="0"/>
        <w:spacing w:after="0" w:line="36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Postal Address </w:t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 xml:space="preserve">: </w:t>
      </w:r>
    </w:p>
    <w:p w:rsidR="00FC3B4E" w:rsidRDefault="00FC3B4E" w:rsidP="005043B6">
      <w:pPr>
        <w:autoSpaceDE w:val="0"/>
        <w:autoSpaceDN w:val="0"/>
        <w:adjustRightInd w:val="0"/>
        <w:spacing w:after="0" w:line="36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Physical Address </w:t>
      </w:r>
      <w:r w:rsidR="00282F8A"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>:</w:t>
      </w: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,Bold" w:hAnsi="Tahoma,Bold" w:cs="Tahoma,Bold"/>
          <w:b/>
          <w:bCs/>
          <w:color w:val="000000"/>
          <w:sz w:val="20"/>
          <w:szCs w:val="20"/>
        </w:rPr>
        <w:t>COST OF EXHIBITION PARTICIPATION</w:t>
      </w:r>
    </w:p>
    <w:p w:rsidR="00282F8A" w:rsidRDefault="00282F8A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,Bold" w:hAnsi="Tahoma,Bold" w:cs="Tahoma,Bold"/>
          <w:b/>
          <w:bCs/>
          <w:color w:val="000000"/>
          <w:sz w:val="20"/>
          <w:szCs w:val="20"/>
        </w:rPr>
        <w:t>Unit Price Unit Quantity Price</w:t>
      </w:r>
      <w:r w:rsidR="00282F8A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(Shell Scheme)</w:t>
      </w: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,Bold" w:hAnsi="Tahoma,Bold" w:cs="Tahoma,Bold"/>
          <w:b/>
          <w:bCs/>
          <w:color w:val="000000"/>
          <w:sz w:val="20"/>
          <w:szCs w:val="20"/>
        </w:rPr>
        <w:t>Stand</w:t>
      </w:r>
      <w:r w:rsidR="00282F8A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Number</w:t>
      </w:r>
      <w:r w:rsidR="00282F8A">
        <w:rPr>
          <w:rFonts w:ascii="Tahoma,Bold" w:hAnsi="Tahoma,Bold" w:cs="Tahoma,Bold"/>
          <w:b/>
          <w:bCs/>
          <w:color w:val="000000"/>
          <w:sz w:val="20"/>
          <w:szCs w:val="20"/>
        </w:rPr>
        <w:tab/>
      </w:r>
      <w:r w:rsidR="00282F8A">
        <w:rPr>
          <w:rFonts w:ascii="Tahoma,Bold" w:hAnsi="Tahoma,Bold" w:cs="Tahoma,Bold"/>
          <w:b/>
          <w:bCs/>
          <w:color w:val="000000"/>
          <w:sz w:val="20"/>
          <w:szCs w:val="20"/>
        </w:rPr>
        <w:tab/>
        <w:t xml:space="preserve">: </w:t>
      </w:r>
      <w:r w:rsidR="00D82E4E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</w:t>
      </w:r>
    </w:p>
    <w:p w:rsidR="00FC3B4E" w:rsidRDefault="00282F8A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,Bold" w:hAnsi="Tahoma,Bold" w:cs="Tahoma,Bold"/>
          <w:b/>
          <w:bCs/>
          <w:color w:val="000000"/>
          <w:sz w:val="20"/>
          <w:szCs w:val="20"/>
        </w:rPr>
        <w:t>Sub-Total</w:t>
      </w:r>
      <w:r>
        <w:rPr>
          <w:rFonts w:ascii="Tahoma,Bold" w:hAnsi="Tahoma,Bold" w:cs="Tahoma,Bold"/>
          <w:b/>
          <w:bCs/>
          <w:color w:val="000000"/>
          <w:sz w:val="20"/>
          <w:szCs w:val="20"/>
        </w:rPr>
        <w:tab/>
      </w:r>
      <w:r>
        <w:rPr>
          <w:rFonts w:ascii="Tahoma,Bold" w:hAnsi="Tahoma,Bold" w:cs="Tahoma,Bold"/>
          <w:b/>
          <w:bCs/>
          <w:color w:val="000000"/>
          <w:sz w:val="20"/>
          <w:szCs w:val="20"/>
        </w:rPr>
        <w:tab/>
        <w:t>:</w:t>
      </w:r>
    </w:p>
    <w:p w:rsidR="00591FA7" w:rsidRDefault="001B4CBD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,Bold" w:hAnsi="Tahoma,Bold" w:cs="Tahoma,Bold"/>
          <w:b/>
          <w:bCs/>
          <w:color w:val="000000"/>
          <w:sz w:val="20"/>
          <w:szCs w:val="20"/>
        </w:rPr>
        <w:t>Additional Badges</w:t>
      </w:r>
      <w:r>
        <w:rPr>
          <w:rFonts w:ascii="Tahoma,Bold" w:hAnsi="Tahoma,Bold" w:cs="Tahoma,Bold"/>
          <w:b/>
          <w:bCs/>
          <w:color w:val="000000"/>
          <w:sz w:val="20"/>
          <w:szCs w:val="20"/>
        </w:rPr>
        <w:tab/>
        <w:t xml:space="preserve">: </w:t>
      </w:r>
      <w:r w:rsidR="00580393">
        <w:rPr>
          <w:rFonts w:ascii="Tahoma,Bold" w:hAnsi="Tahoma,Bold" w:cs="Tahoma,Bold"/>
          <w:bCs/>
          <w:color w:val="000000"/>
          <w:sz w:val="20"/>
          <w:szCs w:val="20"/>
        </w:rPr>
        <w:t xml:space="preserve"> </w:t>
      </w:r>
    </w:p>
    <w:p w:rsidR="00FC3B4E" w:rsidRDefault="002B21DE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,Bold" w:hAnsi="Tahoma,Bold" w:cs="Tahoma,Bold"/>
          <w:b/>
          <w:bCs/>
          <w:color w:val="000000"/>
          <w:sz w:val="20"/>
          <w:szCs w:val="20"/>
        </w:rPr>
        <w:t>TOTA</w:t>
      </w:r>
      <w:r w:rsidR="00282F8A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L </w:t>
      </w:r>
      <w:r w:rsidR="00282F8A">
        <w:rPr>
          <w:rFonts w:ascii="Tahoma,Bold" w:hAnsi="Tahoma,Bold" w:cs="Tahoma,Bold"/>
          <w:b/>
          <w:bCs/>
          <w:color w:val="000000"/>
          <w:sz w:val="20"/>
          <w:szCs w:val="20"/>
        </w:rPr>
        <w:tab/>
      </w:r>
      <w:r w:rsidR="00282F8A">
        <w:rPr>
          <w:rFonts w:ascii="Tahoma,Bold" w:hAnsi="Tahoma,Bold" w:cs="Tahoma,Bold"/>
          <w:b/>
          <w:bCs/>
          <w:color w:val="000000"/>
          <w:sz w:val="20"/>
          <w:szCs w:val="20"/>
        </w:rPr>
        <w:tab/>
        <w:t>:</w:t>
      </w:r>
      <w:r w:rsidR="00CD4CA5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MK</w:t>
      </w:r>
    </w:p>
    <w:p w:rsidR="00807497" w:rsidRDefault="00807497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</w:p>
    <w:p w:rsidR="00C06EAD" w:rsidRDefault="00C06EAD" w:rsidP="0030330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A </w:t>
      </w:r>
      <w:r w:rsidR="00303306">
        <w:rPr>
          <w:rFonts w:ascii="Tahoma,Bold" w:hAnsi="Tahoma,Bold" w:cs="Tahoma,Bold"/>
          <w:b/>
          <w:bCs/>
          <w:color w:val="000000"/>
          <w:sz w:val="20"/>
          <w:szCs w:val="20"/>
        </w:rPr>
        <w:t>standard</w:t>
      </w:r>
      <w:r w:rsidR="00B43F94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(9sqm)</w:t>
      </w:r>
      <w:r w:rsidR="00303306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S</w:t>
      </w:r>
      <w:r w:rsidR="00232C89">
        <w:rPr>
          <w:rFonts w:ascii="Tahoma,Bold" w:hAnsi="Tahoma,Bold" w:cs="Tahoma,Bold"/>
          <w:b/>
          <w:bCs/>
          <w:color w:val="000000"/>
          <w:sz w:val="20"/>
          <w:szCs w:val="20"/>
        </w:rPr>
        <w:t>hell scheme stand sh</w:t>
      </w:r>
      <w:r>
        <w:rPr>
          <w:rFonts w:ascii="Tahoma,Bold" w:hAnsi="Tahoma,Bold" w:cs="Tahoma,Bold"/>
          <w:b/>
          <w:bCs/>
          <w:color w:val="000000"/>
          <w:sz w:val="20"/>
          <w:szCs w:val="20"/>
        </w:rPr>
        <w:t>all constitute</w:t>
      </w:r>
      <w:r w:rsidR="00280B69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</w:t>
      </w:r>
      <w:r>
        <w:rPr>
          <w:rFonts w:ascii="Tahoma,Bold" w:hAnsi="Tahoma,Bold" w:cs="Tahoma,Bold"/>
          <w:b/>
          <w:bCs/>
          <w:color w:val="000000"/>
          <w:sz w:val="20"/>
          <w:szCs w:val="20"/>
        </w:rPr>
        <w:t>panels, depending whether it is an isl</w:t>
      </w:r>
      <w:r w:rsidR="00B43F94">
        <w:rPr>
          <w:rFonts w:ascii="Tahoma,Bold" w:hAnsi="Tahoma,Bold" w:cs="Tahoma,Bold"/>
          <w:b/>
          <w:bCs/>
          <w:color w:val="000000"/>
          <w:sz w:val="20"/>
          <w:szCs w:val="20"/>
        </w:rPr>
        <w:t>and, corner or middle stand; a</w:t>
      </w:r>
      <w:r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spotlight, name fa</w:t>
      </w:r>
      <w:r w:rsidR="00B43F94">
        <w:rPr>
          <w:rFonts w:ascii="Tahoma,Bold" w:hAnsi="Tahoma,Bold" w:cs="Tahoma,Bold"/>
          <w:b/>
          <w:bCs/>
          <w:color w:val="000000"/>
          <w:sz w:val="20"/>
          <w:szCs w:val="20"/>
        </w:rPr>
        <w:t>s</w:t>
      </w:r>
      <w:r>
        <w:rPr>
          <w:rFonts w:ascii="Tahoma,Bold" w:hAnsi="Tahoma,Bold" w:cs="Tahoma,Bold"/>
          <w:b/>
          <w:bCs/>
          <w:color w:val="000000"/>
          <w:sz w:val="20"/>
          <w:szCs w:val="20"/>
        </w:rPr>
        <w:t>cia with Stand number; 1 Table and 2 chairs and a power point with one plug point</w:t>
      </w:r>
      <w:r w:rsidR="00FF5F94">
        <w:rPr>
          <w:rFonts w:ascii="Tahoma,Bold" w:hAnsi="Tahoma,Bold" w:cs="Tahoma,Bold"/>
          <w:b/>
          <w:bCs/>
          <w:color w:val="000000"/>
          <w:sz w:val="20"/>
          <w:szCs w:val="20"/>
        </w:rPr>
        <w:t>;</w:t>
      </w:r>
      <w:r w:rsidR="00FF5F94" w:rsidRPr="00FF5F94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2 M</w:t>
      </w:r>
      <w:r w:rsidR="00FF5F94">
        <w:rPr>
          <w:rFonts w:ascii="Tahoma,Bold" w:hAnsi="Tahoma,Bold" w:cs="Tahoma,Bold"/>
          <w:b/>
          <w:bCs/>
          <w:color w:val="000000"/>
          <w:sz w:val="20"/>
          <w:szCs w:val="20"/>
        </w:rPr>
        <w:t>ITE branded Bags, 2 name badges</w:t>
      </w:r>
      <w:r>
        <w:rPr>
          <w:rFonts w:ascii="Tahoma,Bold" w:hAnsi="Tahoma,Bold" w:cs="Tahoma,Bold"/>
          <w:b/>
          <w:bCs/>
          <w:color w:val="000000"/>
          <w:sz w:val="20"/>
          <w:szCs w:val="20"/>
        </w:rPr>
        <w:t>.</w:t>
      </w:r>
      <w:r w:rsidR="00C104AD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</w:t>
      </w:r>
      <w:r w:rsidRPr="00C06EAD">
        <w:rPr>
          <w:rFonts w:ascii="Tahoma" w:hAnsi="Tahoma" w:cs="Tahoma"/>
          <w:color w:val="000000"/>
          <w:sz w:val="20"/>
          <w:szCs w:val="20"/>
        </w:rPr>
        <w:t>All additional services required may be ordered by means o</w:t>
      </w:r>
      <w:r w:rsidR="00303306">
        <w:rPr>
          <w:rFonts w:ascii="Tahoma" w:hAnsi="Tahoma" w:cs="Tahoma"/>
          <w:color w:val="000000"/>
          <w:sz w:val="20"/>
          <w:szCs w:val="20"/>
        </w:rPr>
        <w:t>f the EXHIBITORS SERVICE MANUAL</w:t>
      </w:r>
      <w:r w:rsidR="00FF5F94">
        <w:rPr>
          <w:rFonts w:ascii="Tahoma" w:hAnsi="Tahoma" w:cs="Tahoma"/>
          <w:color w:val="000000"/>
          <w:sz w:val="20"/>
          <w:szCs w:val="20"/>
        </w:rPr>
        <w:t xml:space="preserve"> which will be made available by Friday</w:t>
      </w:r>
      <w:r w:rsidR="004D6B24">
        <w:rPr>
          <w:rFonts w:ascii="Tahoma" w:hAnsi="Tahoma" w:cs="Tahoma"/>
          <w:color w:val="000000"/>
          <w:sz w:val="20"/>
          <w:szCs w:val="20"/>
        </w:rPr>
        <w:t>,</w:t>
      </w:r>
      <w:r w:rsidR="00FF5F94">
        <w:rPr>
          <w:rFonts w:ascii="Tahoma" w:hAnsi="Tahoma" w:cs="Tahoma"/>
          <w:color w:val="000000"/>
          <w:sz w:val="20"/>
          <w:szCs w:val="20"/>
        </w:rPr>
        <w:t xml:space="preserve"> 28</w:t>
      </w:r>
      <w:r w:rsidR="00FF5F94" w:rsidRPr="00FF5F94">
        <w:rPr>
          <w:rFonts w:ascii="Tahoma" w:hAnsi="Tahoma" w:cs="Tahoma"/>
          <w:color w:val="000000"/>
          <w:sz w:val="20"/>
          <w:szCs w:val="20"/>
          <w:vertAlign w:val="superscript"/>
        </w:rPr>
        <w:t>th</w:t>
      </w:r>
      <w:r w:rsidR="00FF5F94">
        <w:rPr>
          <w:rFonts w:ascii="Tahoma" w:hAnsi="Tahoma" w:cs="Tahoma"/>
          <w:color w:val="000000"/>
          <w:sz w:val="20"/>
          <w:szCs w:val="20"/>
        </w:rPr>
        <w:t xml:space="preserve"> February 2020</w:t>
      </w:r>
      <w:r w:rsidR="00303306">
        <w:rPr>
          <w:rFonts w:ascii="Tahoma" w:hAnsi="Tahoma" w:cs="Tahoma"/>
          <w:color w:val="000000"/>
          <w:sz w:val="20"/>
          <w:szCs w:val="20"/>
        </w:rPr>
        <w:t>.</w:t>
      </w:r>
    </w:p>
    <w:p w:rsidR="005043B6" w:rsidRDefault="005043B6" w:rsidP="0030330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5043B6" w:rsidRDefault="005043B6" w:rsidP="0030330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50 </w:t>
      </w:r>
      <w:r w:rsidR="00F858A3">
        <w:rPr>
          <w:rFonts w:ascii="Tahoma" w:hAnsi="Tahoma" w:cs="Tahoma"/>
          <w:color w:val="000000"/>
          <w:sz w:val="20"/>
          <w:szCs w:val="20"/>
        </w:rPr>
        <w:t>per cent of the</w:t>
      </w:r>
      <w:r>
        <w:rPr>
          <w:rFonts w:ascii="Tahoma" w:hAnsi="Tahoma" w:cs="Tahoma"/>
          <w:color w:val="000000"/>
          <w:sz w:val="20"/>
          <w:szCs w:val="20"/>
        </w:rPr>
        <w:t xml:space="preserve"> contract sum is due upon return of this invoice to guarantee allocation of space, and the balance four (4) weeks later</w:t>
      </w:r>
      <w:r w:rsidR="00F858A3">
        <w:rPr>
          <w:rFonts w:ascii="Tahoma" w:hAnsi="Tahoma" w:cs="Tahoma"/>
          <w:color w:val="000000"/>
          <w:sz w:val="20"/>
          <w:szCs w:val="20"/>
        </w:rPr>
        <w:t>. Last date for making payment is F</w:t>
      </w:r>
      <w:r>
        <w:rPr>
          <w:rFonts w:ascii="Tahoma" w:hAnsi="Tahoma" w:cs="Tahoma"/>
          <w:color w:val="000000"/>
          <w:sz w:val="20"/>
          <w:szCs w:val="20"/>
        </w:rPr>
        <w:t>riday, 2</w:t>
      </w:r>
      <w:r w:rsidR="00F858A3">
        <w:rPr>
          <w:rFonts w:ascii="Tahoma" w:hAnsi="Tahoma" w:cs="Tahoma"/>
          <w:color w:val="000000"/>
          <w:sz w:val="20"/>
          <w:szCs w:val="20"/>
        </w:rPr>
        <w:t>8February</w:t>
      </w:r>
      <w:r>
        <w:rPr>
          <w:rFonts w:ascii="Tahoma" w:hAnsi="Tahoma" w:cs="Tahoma"/>
          <w:color w:val="000000"/>
          <w:sz w:val="20"/>
          <w:szCs w:val="20"/>
        </w:rPr>
        <w:t xml:space="preserve"> 2020</w:t>
      </w:r>
      <w:r w:rsidR="00F858A3">
        <w:rPr>
          <w:rFonts w:ascii="Tahoma" w:hAnsi="Tahoma" w:cs="Tahoma"/>
          <w:color w:val="000000"/>
          <w:sz w:val="20"/>
          <w:szCs w:val="20"/>
        </w:rPr>
        <w:t>.</w:t>
      </w:r>
    </w:p>
    <w:p w:rsidR="00D10C6D" w:rsidRPr="00C06EAD" w:rsidRDefault="00D10C6D" w:rsidP="0030330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  <w:r>
        <w:rPr>
          <w:rFonts w:ascii="Tahoma,Bold" w:hAnsi="Tahoma,Bold" w:cs="Tahoma,Bold"/>
          <w:b/>
          <w:bCs/>
          <w:color w:val="000000"/>
          <w:sz w:val="20"/>
          <w:szCs w:val="20"/>
        </w:rPr>
        <w:t>ACCEPTANCE</w:t>
      </w:r>
    </w:p>
    <w:p w:rsidR="00997615" w:rsidRDefault="00997615" w:rsidP="00FC3B4E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0"/>
          <w:szCs w:val="20"/>
        </w:rPr>
      </w:pPr>
    </w:p>
    <w:p w:rsidR="006D0092" w:rsidRDefault="006D0092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I/We agree to the Exhibition Terms and Conditions as set out overleaf (Attached), and agree to abide by them </w:t>
      </w:r>
      <w:r w:rsidR="00303306">
        <w:rPr>
          <w:rFonts w:ascii="Tahoma" w:hAnsi="Tahoma" w:cs="Tahoma"/>
          <w:color w:val="000000"/>
          <w:sz w:val="20"/>
          <w:szCs w:val="20"/>
        </w:rPr>
        <w:t>including pa</w:t>
      </w:r>
      <w:r>
        <w:rPr>
          <w:rFonts w:ascii="Tahoma" w:hAnsi="Tahoma" w:cs="Tahoma"/>
          <w:color w:val="000000"/>
          <w:sz w:val="20"/>
          <w:szCs w:val="20"/>
        </w:rPr>
        <w:t>yment Terms, as well as any</w:t>
      </w:r>
      <w:r w:rsidR="00C104AD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amendments which may be imposed by the Authorities or </w:t>
      </w:r>
      <w:r w:rsidR="006D0092">
        <w:rPr>
          <w:rFonts w:ascii="Tahoma" w:hAnsi="Tahoma" w:cs="Tahoma"/>
          <w:color w:val="000000"/>
          <w:sz w:val="20"/>
          <w:szCs w:val="20"/>
        </w:rPr>
        <w:t>t</w:t>
      </w:r>
      <w:r w:rsidR="005043B6">
        <w:rPr>
          <w:rFonts w:ascii="Tahoma" w:hAnsi="Tahoma" w:cs="Tahoma"/>
          <w:color w:val="000000"/>
          <w:sz w:val="20"/>
          <w:szCs w:val="20"/>
        </w:rPr>
        <w:t>he Malawi Department of Tourism</w:t>
      </w:r>
      <w:r>
        <w:rPr>
          <w:rFonts w:ascii="Tahoma" w:hAnsi="Tahoma" w:cs="Tahoma"/>
          <w:color w:val="000000"/>
          <w:sz w:val="20"/>
          <w:szCs w:val="20"/>
        </w:rPr>
        <w:t xml:space="preserve"> from time</w:t>
      </w:r>
      <w:r w:rsidR="00C104AD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to time.</w:t>
      </w:r>
    </w:p>
    <w:p w:rsidR="006D0092" w:rsidRDefault="006D0092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,Bold" w:hAnsi="Tahoma,Bold" w:cs="Tahoma,Bold"/>
          <w:b/>
          <w:bCs/>
          <w:color w:val="000000"/>
          <w:sz w:val="20"/>
          <w:szCs w:val="20"/>
        </w:rPr>
        <w:t>TERMS OF PAYMENT :</w:t>
      </w:r>
      <w:r w:rsidR="00C104AD">
        <w:rPr>
          <w:rFonts w:ascii="Tahoma,Bold" w:hAnsi="Tahoma,Bold" w:cs="Tahoma,Bold"/>
          <w:b/>
          <w:bCs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I/We agree to remit all amounts in terms of this Agreement.</w:t>
      </w:r>
      <w:r w:rsidR="005043B6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6D0092" w:rsidRDefault="006D0092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F858A3" w:rsidRDefault="00F858A3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  <w:sectPr w:rsidR="00F858A3" w:rsidSect="00BD3925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91376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Name (Print):</w:t>
      </w:r>
      <w:r w:rsidR="00C104AD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...............................................................</w:t>
      </w:r>
      <w:r w:rsidR="00F858A3">
        <w:rPr>
          <w:rFonts w:ascii="Tahoma" w:hAnsi="Tahoma" w:cs="Tahoma"/>
          <w:color w:val="000000"/>
          <w:sz w:val="20"/>
          <w:szCs w:val="20"/>
        </w:rPr>
        <w:t>......</w:t>
      </w:r>
    </w:p>
    <w:p w:rsidR="00C104AD" w:rsidRDefault="00C104AD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FC3B4E" w:rsidRDefault="00C104AD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Position</w:t>
      </w:r>
      <w:r w:rsidR="00FC3B4E">
        <w:rPr>
          <w:rFonts w:ascii="Tahoma" w:hAnsi="Tahoma" w:cs="Tahoma"/>
          <w:color w:val="000000"/>
          <w:sz w:val="20"/>
          <w:szCs w:val="20"/>
        </w:rPr>
        <w:t>: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FC3B4E">
        <w:rPr>
          <w:rFonts w:ascii="Tahoma" w:hAnsi="Tahoma" w:cs="Tahoma"/>
          <w:color w:val="000000"/>
          <w:sz w:val="20"/>
          <w:szCs w:val="20"/>
        </w:rPr>
        <w:t>......................................................................</w:t>
      </w:r>
    </w:p>
    <w:p w:rsidR="00C104AD" w:rsidRDefault="00C104AD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2B21D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Signed:</w:t>
      </w:r>
      <w:r w:rsidR="00C104AD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.............................................</w:t>
      </w:r>
      <w:r w:rsidR="00F858A3">
        <w:rPr>
          <w:rFonts w:ascii="Tahoma" w:hAnsi="Tahoma" w:cs="Tahoma"/>
          <w:color w:val="000000"/>
          <w:sz w:val="20"/>
          <w:szCs w:val="20"/>
        </w:rPr>
        <w:t>..........................</w:t>
      </w:r>
    </w:p>
    <w:p w:rsidR="00C104AD" w:rsidRDefault="00C104AD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C104AD" w:rsidRDefault="00EE24DA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Date:</w:t>
      </w:r>
      <w:r w:rsidR="00C104A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C3B4E">
        <w:rPr>
          <w:rFonts w:ascii="Tahoma" w:hAnsi="Tahoma" w:cs="Tahoma"/>
          <w:color w:val="000000"/>
          <w:sz w:val="20"/>
          <w:szCs w:val="20"/>
        </w:rPr>
        <w:t>..........................................</w:t>
      </w:r>
      <w:r w:rsidR="00F858A3">
        <w:rPr>
          <w:rFonts w:ascii="Tahoma" w:hAnsi="Tahoma" w:cs="Tahoma"/>
          <w:color w:val="000000"/>
          <w:sz w:val="20"/>
          <w:szCs w:val="20"/>
        </w:rPr>
        <w:t>............................</w:t>
      </w:r>
    </w:p>
    <w:p w:rsidR="00EE24DA" w:rsidRDefault="00EE24DA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  <w:sectPr w:rsidR="00EE24DA" w:rsidSect="00EE24D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858A3" w:rsidRDefault="00F858A3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0F65B1" w:rsidRDefault="000F65B1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FC3B4E" w:rsidRDefault="00FC3B4E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ACCEPTED ON BEHALF OF </w:t>
      </w:r>
      <w:r w:rsidR="000F65B1">
        <w:rPr>
          <w:rFonts w:ascii="Tahoma" w:hAnsi="Tahoma" w:cs="Tahoma"/>
          <w:color w:val="000000"/>
          <w:sz w:val="20"/>
          <w:szCs w:val="20"/>
        </w:rPr>
        <w:t>MALAWI DEPARTMENT OF TOURISM</w:t>
      </w:r>
    </w:p>
    <w:p w:rsidR="00E91376" w:rsidRDefault="00E91376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F858A3" w:rsidRDefault="00F858A3" w:rsidP="00F858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  <w:sectPr w:rsidR="00F858A3" w:rsidSect="00F858A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858A3" w:rsidRDefault="00F858A3" w:rsidP="00F858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Name (Print): ...............................................................</w:t>
      </w:r>
    </w:p>
    <w:p w:rsidR="00F858A3" w:rsidRDefault="00F858A3" w:rsidP="00F858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FC3B4E" w:rsidRDefault="00EE24DA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Position</w:t>
      </w:r>
      <w:r w:rsidR="00FC3B4E">
        <w:rPr>
          <w:rFonts w:ascii="Tahoma" w:hAnsi="Tahoma" w:cs="Tahoma"/>
          <w:color w:val="000000"/>
          <w:sz w:val="20"/>
          <w:szCs w:val="20"/>
        </w:rPr>
        <w:t>:</w:t>
      </w:r>
      <w:r w:rsidR="00C104A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C3B4E">
        <w:rPr>
          <w:rFonts w:ascii="Tahoma" w:hAnsi="Tahoma" w:cs="Tahoma"/>
          <w:color w:val="000000"/>
          <w:sz w:val="20"/>
          <w:szCs w:val="20"/>
        </w:rPr>
        <w:t>.........................................</w:t>
      </w:r>
      <w:r>
        <w:rPr>
          <w:rFonts w:ascii="Tahoma" w:hAnsi="Tahoma" w:cs="Tahoma"/>
          <w:color w:val="000000"/>
          <w:sz w:val="20"/>
          <w:szCs w:val="20"/>
        </w:rPr>
        <w:t>..............................</w:t>
      </w:r>
    </w:p>
    <w:p w:rsidR="00C104AD" w:rsidRDefault="00C104AD" w:rsidP="00FC3B4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F858A3" w:rsidRDefault="00EE24DA" w:rsidP="00F858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Signed</w:t>
      </w:r>
      <w:r w:rsidR="00F858A3">
        <w:rPr>
          <w:rFonts w:ascii="Tahoma" w:hAnsi="Tahoma" w:cs="Tahoma"/>
          <w:color w:val="000000"/>
          <w:sz w:val="20"/>
          <w:szCs w:val="20"/>
        </w:rPr>
        <w:t>: ......................................................................</w:t>
      </w:r>
    </w:p>
    <w:p w:rsidR="00F858A3" w:rsidRDefault="00F858A3" w:rsidP="00F858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F858A3" w:rsidRPr="00EE24DA" w:rsidRDefault="00FC3B4E" w:rsidP="00EE24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  <w:sectPr w:rsidR="00F858A3" w:rsidRPr="00EE24DA" w:rsidSect="00F858A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Tahoma" w:hAnsi="Tahoma" w:cs="Tahoma"/>
          <w:color w:val="000000"/>
          <w:sz w:val="20"/>
          <w:szCs w:val="20"/>
        </w:rPr>
        <w:t>Date:</w:t>
      </w:r>
      <w:r w:rsidR="00C104AD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........................................................</w:t>
      </w:r>
      <w:r w:rsidR="00EE24DA">
        <w:rPr>
          <w:rFonts w:ascii="Tahoma" w:hAnsi="Tahoma" w:cs="Tahoma"/>
          <w:color w:val="000000"/>
          <w:sz w:val="20"/>
          <w:szCs w:val="20"/>
        </w:rPr>
        <w:t>...............</w:t>
      </w:r>
    </w:p>
    <w:p w:rsidR="00A22A66" w:rsidRDefault="00A22A66" w:rsidP="002E13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232C89" w:rsidRDefault="00232C8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A22A66" w:rsidRDefault="00A22A66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B43F94">
        <w:rPr>
          <w:rFonts w:ascii="Arial" w:hAnsi="Arial" w:cs="Arial"/>
          <w:color w:val="000000"/>
          <w:sz w:val="20"/>
          <w:szCs w:val="20"/>
          <w:highlight w:val="yellow"/>
        </w:rPr>
        <w:t xml:space="preserve">All </w:t>
      </w:r>
      <w:r w:rsidRPr="00B43F94">
        <w:rPr>
          <w:rFonts w:ascii="Arial" w:hAnsi="Arial" w:cs="Arial"/>
          <w:b/>
          <w:color w:val="000000"/>
          <w:sz w:val="20"/>
          <w:szCs w:val="20"/>
          <w:highlight w:val="yellow"/>
        </w:rPr>
        <w:t>Cheque</w:t>
      </w:r>
      <w:r w:rsidRPr="00B43F94">
        <w:rPr>
          <w:rFonts w:ascii="Arial" w:hAnsi="Arial" w:cs="Arial"/>
          <w:color w:val="000000"/>
          <w:sz w:val="20"/>
          <w:szCs w:val="20"/>
          <w:highlight w:val="yellow"/>
        </w:rPr>
        <w:t xml:space="preserve"> Payments should be made to: </w:t>
      </w:r>
      <w:r w:rsidRPr="00B43F94">
        <w:rPr>
          <w:rFonts w:ascii="Arial" w:hAnsi="Arial" w:cs="Arial"/>
          <w:b/>
          <w:color w:val="000000"/>
          <w:sz w:val="20"/>
          <w:szCs w:val="20"/>
          <w:highlight w:val="yellow"/>
        </w:rPr>
        <w:t>TOURISM MARKETING FUND</w:t>
      </w:r>
    </w:p>
    <w:p w:rsidR="00280B69" w:rsidRDefault="00280B6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A22A66" w:rsidRPr="00280B69" w:rsidRDefault="00B43F94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80B69">
        <w:rPr>
          <w:rFonts w:ascii="Arial" w:hAnsi="Arial" w:cs="Arial"/>
          <w:color w:val="000000"/>
          <w:sz w:val="20"/>
          <w:szCs w:val="20"/>
          <w:u w:val="single"/>
        </w:rPr>
        <w:t>Pay Points:</w:t>
      </w:r>
    </w:p>
    <w:p w:rsidR="00B43F94" w:rsidRDefault="00B43F94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Tourism Headquarters </w:t>
      </w:r>
      <w:r w:rsidR="00280B69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</w:rPr>
        <w:t>Lilongwe</w:t>
      </w:r>
      <w:r w:rsidR="00280B69">
        <w:rPr>
          <w:rFonts w:ascii="Arial" w:hAnsi="Arial" w:cs="Arial"/>
          <w:color w:val="000000"/>
          <w:sz w:val="20"/>
          <w:szCs w:val="20"/>
        </w:rPr>
        <w:t>)</w:t>
      </w:r>
      <w:r w:rsidR="00FF5F94">
        <w:rPr>
          <w:rFonts w:ascii="Arial" w:hAnsi="Arial" w:cs="Arial"/>
          <w:color w:val="000000"/>
          <w:sz w:val="20"/>
          <w:szCs w:val="20"/>
        </w:rPr>
        <w:t>, O</w:t>
      </w:r>
      <w:r>
        <w:rPr>
          <w:rFonts w:ascii="Arial" w:hAnsi="Arial" w:cs="Arial"/>
          <w:color w:val="000000"/>
          <w:sz w:val="20"/>
          <w:szCs w:val="20"/>
        </w:rPr>
        <w:t>ff Convention Drive next to German Embassy, City Centre</w:t>
      </w:r>
      <w:r w:rsidR="00FF5F94">
        <w:rPr>
          <w:rFonts w:ascii="Arial" w:hAnsi="Arial" w:cs="Arial"/>
          <w:color w:val="000000"/>
          <w:sz w:val="20"/>
          <w:szCs w:val="20"/>
        </w:rPr>
        <w:t xml:space="preserve"> 01775499</w:t>
      </w:r>
    </w:p>
    <w:p w:rsidR="00B43F94" w:rsidRDefault="00B43F94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Regional Tourism Office (</w:t>
      </w:r>
      <w:r w:rsidR="00280B69">
        <w:rPr>
          <w:rFonts w:ascii="Arial" w:hAnsi="Arial" w:cs="Arial"/>
          <w:color w:val="000000"/>
          <w:sz w:val="20"/>
          <w:szCs w:val="20"/>
        </w:rPr>
        <w:t>South), Government Offices Complex, Next to Immigration, Blantyre</w:t>
      </w:r>
      <w:r w:rsidR="00FF5F94">
        <w:rPr>
          <w:rFonts w:ascii="Arial" w:hAnsi="Arial" w:cs="Arial"/>
          <w:color w:val="000000"/>
          <w:sz w:val="20"/>
          <w:szCs w:val="20"/>
        </w:rPr>
        <w:t xml:space="preserve"> 01</w:t>
      </w:r>
      <w:r w:rsidR="002D60B1">
        <w:rPr>
          <w:rFonts w:ascii="Arial" w:hAnsi="Arial" w:cs="Arial"/>
          <w:color w:val="000000"/>
          <w:sz w:val="20"/>
          <w:szCs w:val="20"/>
        </w:rPr>
        <w:t>820008</w:t>
      </w:r>
    </w:p>
    <w:p w:rsidR="002D60B1" w:rsidRDefault="002D60B1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Mangochi Zonal office 01594689</w:t>
      </w:r>
    </w:p>
    <w:p w:rsidR="002D60B1" w:rsidRDefault="002D60B1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Zomba Zonal Office 01524375</w:t>
      </w:r>
    </w:p>
    <w:p w:rsidR="00280B69" w:rsidRDefault="00280B69" w:rsidP="00232C8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Regional Tourism Office (North), Opposite the High Court in Mzuzu</w:t>
      </w:r>
      <w:r w:rsidR="002D60B1">
        <w:rPr>
          <w:rFonts w:ascii="Arial" w:hAnsi="Arial" w:cs="Arial"/>
          <w:color w:val="000000"/>
          <w:sz w:val="20"/>
          <w:szCs w:val="20"/>
        </w:rPr>
        <w:t xml:space="preserve"> 0885530745</w:t>
      </w:r>
    </w:p>
    <w:sectPr w:rsidR="00280B69" w:rsidSect="00F858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3BC" w:rsidRDefault="001F43BC" w:rsidP="00F858A3">
      <w:pPr>
        <w:spacing w:after="0" w:line="240" w:lineRule="auto"/>
      </w:pPr>
      <w:r>
        <w:separator/>
      </w:r>
    </w:p>
  </w:endnote>
  <w:endnote w:type="continuationSeparator" w:id="0">
    <w:p w:rsidR="001F43BC" w:rsidRDefault="001F43BC" w:rsidP="00F8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9289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58A3" w:rsidRDefault="00F858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B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58A3" w:rsidRDefault="00F858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3BC" w:rsidRDefault="001F43BC" w:rsidP="00F858A3">
      <w:pPr>
        <w:spacing w:after="0" w:line="240" w:lineRule="auto"/>
      </w:pPr>
      <w:r>
        <w:separator/>
      </w:r>
    </w:p>
  </w:footnote>
  <w:footnote w:type="continuationSeparator" w:id="0">
    <w:p w:rsidR="001F43BC" w:rsidRDefault="001F43BC" w:rsidP="00F85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526C"/>
    <w:multiLevelType w:val="hybridMultilevel"/>
    <w:tmpl w:val="FB2EE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4E"/>
    <w:rsid w:val="000327A6"/>
    <w:rsid w:val="000951D2"/>
    <w:rsid w:val="000B49C6"/>
    <w:rsid w:val="000F65B1"/>
    <w:rsid w:val="001019AB"/>
    <w:rsid w:val="001865E7"/>
    <w:rsid w:val="001B4CBD"/>
    <w:rsid w:val="001C6695"/>
    <w:rsid w:val="001E18C2"/>
    <w:rsid w:val="001E29FC"/>
    <w:rsid w:val="001E2A53"/>
    <w:rsid w:val="001F43BC"/>
    <w:rsid w:val="00213848"/>
    <w:rsid w:val="00232C89"/>
    <w:rsid w:val="002368FB"/>
    <w:rsid w:val="00245F0D"/>
    <w:rsid w:val="002571FC"/>
    <w:rsid w:val="00280B69"/>
    <w:rsid w:val="00282F8A"/>
    <w:rsid w:val="002B21DE"/>
    <w:rsid w:val="002C0C43"/>
    <w:rsid w:val="002D2F92"/>
    <w:rsid w:val="002D60B1"/>
    <w:rsid w:val="002E131C"/>
    <w:rsid w:val="002E56A7"/>
    <w:rsid w:val="00303306"/>
    <w:rsid w:val="00305CBF"/>
    <w:rsid w:val="0030651D"/>
    <w:rsid w:val="00356661"/>
    <w:rsid w:val="0048112F"/>
    <w:rsid w:val="00495473"/>
    <w:rsid w:val="004A434A"/>
    <w:rsid w:val="004D6B24"/>
    <w:rsid w:val="005043B6"/>
    <w:rsid w:val="00521989"/>
    <w:rsid w:val="00521B48"/>
    <w:rsid w:val="005302FF"/>
    <w:rsid w:val="00580393"/>
    <w:rsid w:val="00591FA7"/>
    <w:rsid w:val="005A59B4"/>
    <w:rsid w:val="005F6D9E"/>
    <w:rsid w:val="00614C58"/>
    <w:rsid w:val="00623B5D"/>
    <w:rsid w:val="006467B1"/>
    <w:rsid w:val="006C597E"/>
    <w:rsid w:val="006D0092"/>
    <w:rsid w:val="006E2256"/>
    <w:rsid w:val="0070283F"/>
    <w:rsid w:val="00703F32"/>
    <w:rsid w:val="00727679"/>
    <w:rsid w:val="007612A1"/>
    <w:rsid w:val="00767C7F"/>
    <w:rsid w:val="00807497"/>
    <w:rsid w:val="008153B7"/>
    <w:rsid w:val="0081614F"/>
    <w:rsid w:val="00851B6A"/>
    <w:rsid w:val="00887F9A"/>
    <w:rsid w:val="00997615"/>
    <w:rsid w:val="009B6CB4"/>
    <w:rsid w:val="00A22A66"/>
    <w:rsid w:val="00A35186"/>
    <w:rsid w:val="00A35CA3"/>
    <w:rsid w:val="00AC7434"/>
    <w:rsid w:val="00B07111"/>
    <w:rsid w:val="00B43F94"/>
    <w:rsid w:val="00B738AF"/>
    <w:rsid w:val="00BB1C64"/>
    <w:rsid w:val="00BB79F0"/>
    <w:rsid w:val="00BD3925"/>
    <w:rsid w:val="00C06EAD"/>
    <w:rsid w:val="00C104AD"/>
    <w:rsid w:val="00C213DD"/>
    <w:rsid w:val="00C44C0C"/>
    <w:rsid w:val="00C64A11"/>
    <w:rsid w:val="00C72A61"/>
    <w:rsid w:val="00CB188C"/>
    <w:rsid w:val="00CD4CA5"/>
    <w:rsid w:val="00D10C6D"/>
    <w:rsid w:val="00D11761"/>
    <w:rsid w:val="00D12FD8"/>
    <w:rsid w:val="00D1506F"/>
    <w:rsid w:val="00D37AB6"/>
    <w:rsid w:val="00D82E4E"/>
    <w:rsid w:val="00DA3FA6"/>
    <w:rsid w:val="00DC3E02"/>
    <w:rsid w:val="00E12A9A"/>
    <w:rsid w:val="00E6672D"/>
    <w:rsid w:val="00E91376"/>
    <w:rsid w:val="00EB69E9"/>
    <w:rsid w:val="00ED06B4"/>
    <w:rsid w:val="00EE24DA"/>
    <w:rsid w:val="00EF19A7"/>
    <w:rsid w:val="00F51DCD"/>
    <w:rsid w:val="00F858A3"/>
    <w:rsid w:val="00FC26E9"/>
    <w:rsid w:val="00FC3B4E"/>
    <w:rsid w:val="00FE35DA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EDAF67-6AC6-4256-809F-88736D1E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3B4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6E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6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5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8A3"/>
  </w:style>
  <w:style w:type="paragraph" w:styleId="Footer">
    <w:name w:val="footer"/>
    <w:basedOn w:val="Normal"/>
    <w:link w:val="FooterChar"/>
    <w:uiPriority w:val="99"/>
    <w:unhideWhenUsed/>
    <w:rsid w:val="00F85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visitmalawi.m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i5</dc:creator>
  <cp:lastModifiedBy>Windows User</cp:lastModifiedBy>
  <cp:revision>2</cp:revision>
  <cp:lastPrinted>2018-04-12T09:47:00Z</cp:lastPrinted>
  <dcterms:created xsi:type="dcterms:W3CDTF">2020-01-04T15:41:00Z</dcterms:created>
  <dcterms:modified xsi:type="dcterms:W3CDTF">2020-01-04T15:41:00Z</dcterms:modified>
</cp:coreProperties>
</file>